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dTable1Light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Newsletter layout table"/>
      </w:tblPr>
      <w:tblGrid>
        <w:gridCol w:w="2880"/>
        <w:gridCol w:w="7920"/>
      </w:tblGrid>
      <w:tr w:rsidR="00E027D4" w:rsidRPr="00F61E4F" w:rsidTr="0062578C">
        <w:trPr>
          <w:trHeight w:hRule="exact" w:val="1890"/>
        </w:trPr>
        <w:tc>
          <w:tcPr>
            <w:tcW w:w="2880" w:type="dxa"/>
            <w:tcMar>
              <w:left w:w="230" w:type="dxa"/>
              <w:bottom w:w="144" w:type="dxa"/>
              <w:right w:w="230" w:type="dxa"/>
            </w:tcMar>
            <w:vAlign w:val="bottom"/>
          </w:tcPr>
          <w:p w:rsidR="00F61E4F" w:rsidRPr="00F61E4F" w:rsidRDefault="00AF42C5" w:rsidP="00F61E4F">
            <w:pPr>
              <w:pStyle w:val="Subtitle"/>
              <w:spacing w:line="276" w:lineRule="auto"/>
            </w:pPr>
            <w:r>
              <w:t>RSEG126 Assignment 4: Build</w:t>
            </w:r>
          </w:p>
          <w:p w:rsidR="00E027D4" w:rsidRPr="00F61E4F" w:rsidRDefault="00AF42C5" w:rsidP="00F61E4F">
            <w:pPr>
              <w:pStyle w:val="Date"/>
              <w:spacing w:line="276" w:lineRule="auto"/>
            </w:pPr>
            <w:r>
              <w:t>9 Nov 2021</w:t>
            </w:r>
          </w:p>
        </w:tc>
        <w:tc>
          <w:tcPr>
            <w:tcW w:w="7920" w:type="dxa"/>
            <w:shd w:val="clear" w:color="auto" w:fill="6CA800" w:themeFill="accent1"/>
            <w:tcMar>
              <w:left w:w="230" w:type="dxa"/>
              <w:bottom w:w="144" w:type="dxa"/>
              <w:right w:w="230" w:type="dxa"/>
            </w:tcMar>
            <w:vAlign w:val="bottom"/>
          </w:tcPr>
          <w:p w:rsidR="00F61E4F" w:rsidRPr="00F61E4F" w:rsidRDefault="00AF42C5" w:rsidP="00E027D4">
            <w:pPr>
              <w:pStyle w:val="Title"/>
            </w:pPr>
            <w:r>
              <w:t xml:space="preserve">Sieve of </w:t>
            </w:r>
            <w:proofErr w:type="spellStart"/>
            <w:r>
              <w:t>Erastosthenes</w:t>
            </w:r>
            <w:proofErr w:type="spellEnd"/>
          </w:p>
        </w:tc>
      </w:tr>
      <w:tr w:rsidR="00E027D4" w:rsidRPr="00F61E4F" w:rsidTr="00BD57AF">
        <w:trPr>
          <w:trHeight w:hRule="exact" w:val="11232"/>
        </w:trPr>
        <w:tc>
          <w:tcPr>
            <w:tcW w:w="2880" w:type="dxa"/>
            <w:tcMar>
              <w:top w:w="720" w:type="dxa"/>
              <w:left w:w="230" w:type="dxa"/>
              <w:right w:w="230" w:type="dxa"/>
            </w:tcMar>
          </w:tcPr>
          <w:p w:rsidR="00E027D4" w:rsidRPr="00F61E4F" w:rsidRDefault="00AF42C5" w:rsidP="00F61E4F">
            <w:pPr>
              <w:pStyle w:val="Quote"/>
            </w:pPr>
            <w:r>
              <w:t>C. Sean Morrison</w:t>
            </w:r>
          </w:p>
        </w:tc>
        <w:tc>
          <w:tcPr>
            <w:tcW w:w="7920" w:type="dxa"/>
            <w:tcMar>
              <w:top w:w="720" w:type="dxa"/>
            </w:tcMar>
          </w:tcPr>
          <w:p w:rsidR="00E027D4" w:rsidRPr="00F61E4F" w:rsidRDefault="00AF42C5" w:rsidP="0062578C">
            <w:pPr>
              <w:pStyle w:val="BlockText"/>
              <w:spacing w:after="240" w:line="276" w:lineRule="auto"/>
            </w:pPr>
            <w:r>
              <w:t xml:space="preserve">This was a fun assignment!  I have recollections </w:t>
            </w:r>
            <w:r w:rsidR="00BE2F7E">
              <w:t>researching</w:t>
            </w:r>
            <w:r>
              <w:t xml:space="preserve"> prime number optimization strategies a </w:t>
            </w:r>
            <w:r w:rsidR="00BE2F7E">
              <w:t xml:space="preserve">very </w:t>
            </w:r>
            <w:r>
              <w:t xml:space="preserve">long time ago, so it was fun to </w:t>
            </w:r>
            <w:r w:rsidR="00BE2F7E">
              <w:t xml:space="preserve">read </w:t>
            </w:r>
            <w:r>
              <w:t xml:space="preserve">up </w:t>
            </w:r>
            <w:r w:rsidR="00BE2F7E">
              <w:t xml:space="preserve">on </w:t>
            </w:r>
            <w:r>
              <w:t xml:space="preserve">this </w:t>
            </w:r>
            <w:r w:rsidR="00BE2F7E">
              <w:t xml:space="preserve">approach </w:t>
            </w:r>
            <w:r>
              <w:t xml:space="preserve">and watch it </w:t>
            </w:r>
            <w:r w:rsidR="00BE2F7E">
              <w:t>pump out a half million primes per second</w:t>
            </w:r>
            <w:r w:rsidR="0062578C">
              <w:t xml:space="preserve"> even completely unoptimized</w:t>
            </w:r>
            <w:r w:rsidR="00BE2F7E">
              <w:t xml:space="preserve">.  The algorithm would lend itself well to </w:t>
            </w:r>
            <w:r w:rsidR="0062578C">
              <w:t xml:space="preserve">memory coherency tricks and </w:t>
            </w:r>
            <w:r w:rsidR="00BE2F7E">
              <w:t>parallelization...</w:t>
            </w:r>
          </w:p>
          <w:p w:rsidR="009332B2" w:rsidRPr="00F61E4F" w:rsidRDefault="0062578C" w:rsidP="0062578C">
            <w:pPr>
              <w:pStyle w:val="Heading1"/>
              <w:spacing w:line="276" w:lineRule="auto"/>
            </w:pPr>
            <w:r>
              <w:t>Ant Compile and Run</w:t>
            </w:r>
            <w:r w:rsidR="00587233">
              <w:t xml:space="preserve"> T</w:t>
            </w:r>
            <w:r w:rsidR="00BE2F7E">
              <w:t>argets</w:t>
            </w:r>
            <w:r>
              <w:tab/>
            </w:r>
          </w:p>
          <w:p w:rsidR="009332B2" w:rsidRPr="00F61E4F" w:rsidRDefault="00F95835" w:rsidP="009332B2">
            <w:pPr>
              <w:spacing w:after="160" w:line="276" w:lineRule="auto"/>
            </w:pPr>
            <w:r w:rsidRPr="00F95835">
              <w:rPr>
                <w:noProof/>
              </w:rPr>
              <w:drawing>
                <wp:inline distT="0" distB="0" distL="0" distR="0" wp14:anchorId="799F5CF1" wp14:editId="30178856">
                  <wp:extent cx="5029200" cy="505396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505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2F7E" w:rsidRPr="00F61E4F" w:rsidRDefault="00BE2F7E" w:rsidP="00587233"/>
        </w:tc>
      </w:tr>
      <w:tr w:rsidR="009332B2" w:rsidRPr="00F61E4F" w:rsidTr="00587233">
        <w:trPr>
          <w:trHeight w:hRule="exact" w:val="14130"/>
        </w:trPr>
        <w:tc>
          <w:tcPr>
            <w:tcW w:w="2880" w:type="dxa"/>
            <w:tcBorders>
              <w:bottom w:val="single" w:sz="24" w:space="0" w:color="323948" w:themeColor="text2" w:themeTint="E6"/>
            </w:tcBorders>
            <w:tcMar>
              <w:top w:w="0" w:type="dxa"/>
              <w:left w:w="230" w:type="dxa"/>
              <w:bottom w:w="144" w:type="dxa"/>
              <w:right w:w="230" w:type="dxa"/>
            </w:tcMar>
          </w:tcPr>
          <w:p w:rsidR="009332B2" w:rsidRPr="00F61E4F" w:rsidRDefault="009332B2" w:rsidP="00020867">
            <w:pPr>
              <w:pStyle w:val="Quote"/>
              <w:jc w:val="left"/>
            </w:pPr>
          </w:p>
        </w:tc>
        <w:tc>
          <w:tcPr>
            <w:tcW w:w="7920" w:type="dxa"/>
            <w:tcBorders>
              <w:bottom w:val="single" w:sz="24" w:space="0" w:color="323948" w:themeColor="text2" w:themeTint="E6"/>
            </w:tcBorders>
            <w:tcMar>
              <w:top w:w="0" w:type="dxa"/>
              <w:bottom w:w="144" w:type="dxa"/>
            </w:tcMar>
          </w:tcPr>
          <w:p w:rsidR="0062578C" w:rsidRPr="00F61E4F" w:rsidRDefault="0062578C" w:rsidP="0062578C">
            <w:pPr>
              <w:pStyle w:val="Heading1"/>
              <w:spacing w:line="276" w:lineRule="auto"/>
            </w:pPr>
            <w:r>
              <w:t xml:space="preserve">Ant </w:t>
            </w:r>
            <w:r>
              <w:t>Clean Target</w:t>
            </w:r>
          </w:p>
          <w:p w:rsidR="00587233" w:rsidRDefault="0062578C" w:rsidP="00587233">
            <w:pPr>
              <w:spacing w:after="160" w:line="276" w:lineRule="auto"/>
            </w:pPr>
            <w:r w:rsidRPr="0062578C">
              <w:rPr>
                <w:noProof/>
              </w:rPr>
              <w:drawing>
                <wp:inline distT="0" distB="0" distL="0" distR="0" wp14:anchorId="389416DE" wp14:editId="6DA9CC77">
                  <wp:extent cx="5029200" cy="32029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578C" w:rsidRPr="00F61E4F" w:rsidRDefault="0062578C" w:rsidP="0062578C">
            <w:pPr>
              <w:pStyle w:val="Heading1"/>
              <w:spacing w:line="276" w:lineRule="auto"/>
            </w:pPr>
            <w:r>
              <w:t>Going Old School (</w:t>
            </w:r>
            <w:proofErr w:type="spellStart"/>
            <w:r>
              <w:t>antless</w:t>
            </w:r>
            <w:proofErr w:type="spellEnd"/>
            <w:r>
              <w:t>)</w:t>
            </w:r>
          </w:p>
          <w:p w:rsidR="00BE2F7E" w:rsidRPr="00F61E4F" w:rsidRDefault="0062578C" w:rsidP="009332B2">
            <w:pPr>
              <w:spacing w:after="160" w:line="276" w:lineRule="auto"/>
            </w:pPr>
            <w:r w:rsidRPr="0062578C">
              <w:rPr>
                <w:noProof/>
              </w:rPr>
              <w:drawing>
                <wp:inline distT="0" distB="0" distL="0" distR="0" wp14:anchorId="6C435706" wp14:editId="716CC340">
                  <wp:extent cx="5029200" cy="404558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04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7A95" w:rsidRPr="00F61E4F" w:rsidRDefault="006B7A95" w:rsidP="00020867"/>
        </w:tc>
      </w:tr>
    </w:tbl>
    <w:p w:rsidR="00020867" w:rsidRDefault="00020867" w:rsidP="00020867">
      <w:pPr>
        <w:pStyle w:val="Heading1"/>
      </w:pPr>
      <w:r>
        <w:lastRenderedPageBreak/>
        <w:t xml:space="preserve">Going </w:t>
      </w:r>
      <w:r>
        <w:t>New School (Eclipse IDE)</w:t>
      </w:r>
    </w:p>
    <w:p w:rsidR="002C74C0" w:rsidRDefault="00F857DE" w:rsidP="00020867">
      <w:pPr>
        <w:pStyle w:val="NoSpacing"/>
      </w:pPr>
      <w:r w:rsidRPr="00F857DE">
        <w:drawing>
          <wp:inline distT="0" distB="0" distL="0" distR="0" wp14:anchorId="77BDEC85" wp14:editId="540916C5">
            <wp:extent cx="6400800" cy="540156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0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35" w:rsidRPr="00F61E4F" w:rsidRDefault="00F857DE" w:rsidP="00020867">
      <w:pPr>
        <w:pStyle w:val="NoSpacing"/>
      </w:pPr>
      <w:r w:rsidRPr="00F857DE">
        <w:lastRenderedPageBreak/>
        <w:drawing>
          <wp:inline distT="0" distB="0" distL="0" distR="0" wp14:anchorId="6ABD6D6A" wp14:editId="5E1BFA42">
            <wp:extent cx="3200400" cy="3702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835" w:rsidRPr="00F95835">
        <w:rPr>
          <w:noProof/>
        </w:rPr>
        <w:t xml:space="preserve"> </w:t>
      </w:r>
      <w:r w:rsidR="00F95835" w:rsidRPr="00F95835">
        <w:drawing>
          <wp:inline distT="0" distB="0" distL="0" distR="0" wp14:anchorId="5FA2E570" wp14:editId="52ACFC93">
            <wp:extent cx="3200400" cy="1291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7DE">
        <w:rPr>
          <w:noProof/>
        </w:rPr>
        <w:t xml:space="preserve"> </w:t>
      </w:r>
      <w:bookmarkStart w:id="0" w:name="_GoBack"/>
      <w:r w:rsidRPr="00F857DE">
        <w:rPr>
          <w:noProof/>
        </w:rPr>
        <w:drawing>
          <wp:inline distT="0" distB="0" distL="0" distR="0" wp14:anchorId="481AC391" wp14:editId="19E14F95">
            <wp:extent cx="5760720" cy="522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95835" w:rsidRPr="00F61E4F" w:rsidSect="00BD57AF">
      <w:headerReference w:type="default" r:id="rId13"/>
      <w:pgSz w:w="12240" w:h="15840"/>
      <w:pgMar w:top="1008" w:right="720" w:bottom="720" w:left="720" w:header="432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446B" w:rsidRDefault="00B5446B" w:rsidP="00E027D4">
      <w:pPr>
        <w:spacing w:after="0" w:line="240" w:lineRule="auto"/>
      </w:pPr>
      <w:r>
        <w:separator/>
      </w:r>
    </w:p>
  </w:endnote>
  <w:endnote w:type="continuationSeparator" w:id="0">
    <w:p w:rsidR="00B5446B" w:rsidRDefault="00B5446B" w:rsidP="00E027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446B" w:rsidRDefault="00B5446B" w:rsidP="00E027D4">
      <w:pPr>
        <w:spacing w:after="0" w:line="240" w:lineRule="auto"/>
      </w:pPr>
      <w:r>
        <w:separator/>
      </w:r>
    </w:p>
  </w:footnote>
  <w:footnote w:type="continuationSeparator" w:id="0">
    <w:p w:rsidR="00B5446B" w:rsidRDefault="00B5446B" w:rsidP="00E027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71716089"/>
      <w:docPartObj>
        <w:docPartGallery w:val="Page Numbers (Top of Page)"/>
        <w:docPartUnique/>
      </w:docPartObj>
    </w:sdtPr>
    <w:sdtEndPr>
      <w:rPr>
        <w:noProof/>
      </w:rPr>
    </w:sdtEndPr>
    <w:sdtContent>
      <w:p w:rsidR="00BD57AF" w:rsidRDefault="00BD57AF" w:rsidP="00BD57AF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E389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2C5"/>
    <w:rsid w:val="00020867"/>
    <w:rsid w:val="00045242"/>
    <w:rsid w:val="000E0E35"/>
    <w:rsid w:val="00141679"/>
    <w:rsid w:val="00266FCB"/>
    <w:rsid w:val="00293B83"/>
    <w:rsid w:val="00587233"/>
    <w:rsid w:val="0062578C"/>
    <w:rsid w:val="0064177B"/>
    <w:rsid w:val="006A3CE7"/>
    <w:rsid w:val="006B7A95"/>
    <w:rsid w:val="006F5FE4"/>
    <w:rsid w:val="007875C6"/>
    <w:rsid w:val="009332B2"/>
    <w:rsid w:val="00AC6618"/>
    <w:rsid w:val="00AF42C5"/>
    <w:rsid w:val="00B5054A"/>
    <w:rsid w:val="00B5446B"/>
    <w:rsid w:val="00B767C1"/>
    <w:rsid w:val="00BD57AF"/>
    <w:rsid w:val="00BE2F7E"/>
    <w:rsid w:val="00C83022"/>
    <w:rsid w:val="00CE389F"/>
    <w:rsid w:val="00E027D4"/>
    <w:rsid w:val="00E21B37"/>
    <w:rsid w:val="00E52D1C"/>
    <w:rsid w:val="00EA0874"/>
    <w:rsid w:val="00F61E4F"/>
    <w:rsid w:val="00F857DE"/>
    <w:rsid w:val="00F95835"/>
    <w:rsid w:val="00FB0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2BF61A0"/>
  <w15:chartTrackingRefBased/>
  <w15:docId w15:val="{8D07718F-9AE2-B141-9B34-7EE9407E3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323948" w:themeColor="text2" w:themeTint="E6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5242"/>
  </w:style>
  <w:style w:type="paragraph" w:styleId="Heading1">
    <w:name w:val="heading 1"/>
    <w:basedOn w:val="Normal"/>
    <w:next w:val="Normal"/>
    <w:link w:val="Heading1Char"/>
    <w:uiPriority w:val="9"/>
    <w:qFormat/>
    <w:rsid w:val="00E027D4"/>
    <w:pPr>
      <w:keepNext/>
      <w:keepLines/>
      <w:spacing w:before="280" w:after="120"/>
      <w:outlineLvl w:val="0"/>
    </w:pPr>
    <w:rPr>
      <w:rFonts w:asciiTheme="majorHAnsi" w:eastAsiaTheme="majorEastAsia" w:hAnsiTheme="majorHAnsi" w:cstheme="majorBidi"/>
      <w:b/>
      <w:color w:val="6CA800" w:themeColor="accent1"/>
      <w:sz w:val="3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7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027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E027D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lockText">
    <w:name w:val="Block Text"/>
    <w:basedOn w:val="Normal"/>
    <w:uiPriority w:val="5"/>
    <w:unhideWhenUsed/>
    <w:qFormat/>
    <w:rsid w:val="00E027D4"/>
    <w:pPr>
      <w:spacing w:after="380" w:line="326" w:lineRule="auto"/>
    </w:pPr>
    <w:rPr>
      <w:rFonts w:eastAsiaTheme="minorEastAsia"/>
      <w:iCs/>
      <w:sz w:val="28"/>
    </w:rPr>
  </w:style>
  <w:style w:type="paragraph" w:customStyle="1" w:styleId="Company">
    <w:name w:val="Company"/>
    <w:basedOn w:val="Normal"/>
    <w:uiPriority w:val="11"/>
    <w:qFormat/>
    <w:rsid w:val="00B5054A"/>
    <w:pPr>
      <w:spacing w:after="0"/>
    </w:pPr>
    <w:rPr>
      <w:b/>
      <w:color w:val="6CA800" w:themeColor="accent1"/>
      <w:sz w:val="36"/>
    </w:rPr>
  </w:style>
  <w:style w:type="paragraph" w:customStyle="1" w:styleId="ContactInfo">
    <w:name w:val="Contact Info"/>
    <w:basedOn w:val="Normal"/>
    <w:uiPriority w:val="10"/>
    <w:qFormat/>
    <w:rsid w:val="00C83022"/>
    <w:pPr>
      <w:spacing w:after="0"/>
      <w:contextualSpacing/>
    </w:pPr>
  </w:style>
  <w:style w:type="paragraph" w:styleId="Date">
    <w:name w:val="Date"/>
    <w:basedOn w:val="Normal"/>
    <w:link w:val="DateChar"/>
    <w:uiPriority w:val="2"/>
    <w:unhideWhenUsed/>
    <w:qFormat/>
    <w:rsid w:val="00E027D4"/>
    <w:pPr>
      <w:spacing w:after="40"/>
      <w:jc w:val="right"/>
    </w:pPr>
    <w:rPr>
      <w:b/>
      <w:color w:val="6CA800" w:themeColor="accent1"/>
      <w:sz w:val="32"/>
    </w:rPr>
  </w:style>
  <w:style w:type="character" w:customStyle="1" w:styleId="DateChar">
    <w:name w:val="Date Char"/>
    <w:basedOn w:val="DefaultParagraphFont"/>
    <w:link w:val="Date"/>
    <w:uiPriority w:val="2"/>
    <w:rsid w:val="00C83022"/>
    <w:rPr>
      <w:b/>
      <w:color w:val="6CA800" w:themeColor="accent1"/>
      <w:sz w:val="32"/>
    </w:rPr>
  </w:style>
  <w:style w:type="character" w:customStyle="1" w:styleId="Heading1Char">
    <w:name w:val="Heading 1 Char"/>
    <w:basedOn w:val="DefaultParagraphFont"/>
    <w:link w:val="Heading1"/>
    <w:uiPriority w:val="9"/>
    <w:rsid w:val="00E027D4"/>
    <w:rPr>
      <w:rFonts w:asciiTheme="majorHAnsi" w:eastAsiaTheme="majorEastAsia" w:hAnsiTheme="majorHAnsi" w:cstheme="majorBidi"/>
      <w:b/>
      <w:color w:val="6CA800" w:themeColor="accent1"/>
      <w:sz w:val="34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027D4"/>
    <w:rPr>
      <w:rFonts w:asciiTheme="majorHAnsi" w:eastAsiaTheme="majorEastAsia" w:hAnsiTheme="majorHAnsi" w:cstheme="majorBidi"/>
      <w:b/>
      <w:color w:val="323948" w:themeColor="text2" w:themeTint="E6"/>
      <w:sz w:val="24"/>
      <w:szCs w:val="26"/>
      <w:lang w:eastAsia="ja-JP"/>
    </w:rPr>
  </w:style>
  <w:style w:type="paragraph" w:styleId="Quote">
    <w:name w:val="Quote"/>
    <w:basedOn w:val="Normal"/>
    <w:link w:val="QuoteChar"/>
    <w:uiPriority w:val="4"/>
    <w:qFormat/>
    <w:rsid w:val="00E027D4"/>
    <w:pPr>
      <w:pBdr>
        <w:top w:val="single" w:sz="8" w:space="10" w:color="auto"/>
        <w:bottom w:val="single" w:sz="8" w:space="10" w:color="auto"/>
      </w:pBdr>
      <w:spacing w:after="240" w:line="312" w:lineRule="auto"/>
      <w:jc w:val="right"/>
    </w:pPr>
    <w:rPr>
      <w:i/>
      <w:iCs/>
      <w:sz w:val="28"/>
    </w:rPr>
  </w:style>
  <w:style w:type="character" w:customStyle="1" w:styleId="QuoteChar">
    <w:name w:val="Quote Char"/>
    <w:basedOn w:val="DefaultParagraphFont"/>
    <w:link w:val="Quote"/>
    <w:uiPriority w:val="4"/>
    <w:rsid w:val="00C83022"/>
    <w:rPr>
      <w:i/>
      <w:iCs/>
      <w:sz w:val="28"/>
    </w:rPr>
  </w:style>
  <w:style w:type="paragraph" w:customStyle="1" w:styleId="Recipient">
    <w:name w:val="Recipient"/>
    <w:basedOn w:val="Normal"/>
    <w:next w:val="ContactInfo"/>
    <w:uiPriority w:val="12"/>
    <w:qFormat/>
    <w:rsid w:val="00E21B37"/>
    <w:pPr>
      <w:spacing w:before="2800" w:after="0"/>
      <w:contextualSpacing/>
    </w:pPr>
    <w:rPr>
      <w:b/>
    </w:rPr>
  </w:style>
  <w:style w:type="paragraph" w:styleId="Subtitle">
    <w:name w:val="Subtitle"/>
    <w:basedOn w:val="Normal"/>
    <w:link w:val="SubtitleChar"/>
    <w:uiPriority w:val="1"/>
    <w:qFormat/>
    <w:rsid w:val="00E027D4"/>
    <w:pPr>
      <w:numPr>
        <w:ilvl w:val="1"/>
      </w:numPr>
      <w:spacing w:after="0"/>
      <w:jc w:val="right"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1"/>
    <w:rsid w:val="00C8302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3"/>
    <w:qFormat/>
    <w:rsid w:val="00E027D4"/>
    <w:pPr>
      <w:spacing w:after="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kern w:val="28"/>
      <w:sz w:val="78"/>
      <w:szCs w:val="56"/>
    </w:rPr>
  </w:style>
  <w:style w:type="character" w:customStyle="1" w:styleId="TitleChar">
    <w:name w:val="Title Char"/>
    <w:basedOn w:val="DefaultParagraphFont"/>
    <w:link w:val="Title"/>
    <w:uiPriority w:val="3"/>
    <w:rsid w:val="00C83022"/>
    <w:rPr>
      <w:rFonts w:asciiTheme="majorHAnsi" w:eastAsiaTheme="majorEastAsia" w:hAnsiTheme="majorHAnsi" w:cstheme="majorBidi"/>
      <w:color w:val="FFFFFF" w:themeColor="background1"/>
      <w:kern w:val="28"/>
      <w:sz w:val="78"/>
      <w:szCs w:val="56"/>
    </w:rPr>
  </w:style>
  <w:style w:type="paragraph" w:styleId="Header">
    <w:name w:val="header"/>
    <w:basedOn w:val="Normal"/>
    <w:link w:val="HeaderChar"/>
    <w:uiPriority w:val="99"/>
    <w:unhideWhenUsed/>
    <w:rsid w:val="00045242"/>
    <w:pPr>
      <w:spacing w:after="0"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045242"/>
  </w:style>
  <w:style w:type="paragraph" w:styleId="Footer">
    <w:name w:val="footer"/>
    <w:basedOn w:val="Normal"/>
    <w:link w:val="FooterChar"/>
    <w:uiPriority w:val="99"/>
    <w:unhideWhenUsed/>
    <w:rsid w:val="00BD57AF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7AF"/>
  </w:style>
  <w:style w:type="paragraph" w:styleId="NoSpacing">
    <w:name w:val="No Spacing"/>
    <w:uiPriority w:val="98"/>
    <w:qFormat/>
    <w:rsid w:val="009332B2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9332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orrison/Library/Containers/com.microsoft.Word/Data/Library/Application%20Support/Microsoft/Office/16.0/DTS/en-US%7b57ED0529-FF48-A348-BCF5-3A035FA359E9%7d/%7b37442177-AB3F-5145-92DD-2AC4CAD6305E%7dtf10002088.dotx" TargetMode="External"/></Relationships>
</file>

<file path=word/theme/theme1.xml><?xml version="1.0" encoding="utf-8"?>
<a:theme xmlns:a="http://schemas.openxmlformats.org/drawingml/2006/main" name="Theme1">
  <a:themeElements>
    <a:clrScheme name="Custom 14">
      <a:dk1>
        <a:sysClr val="windowText" lastClr="000000"/>
      </a:dk1>
      <a:lt1>
        <a:sysClr val="window" lastClr="FFFFFF"/>
      </a:lt1>
      <a:dk2>
        <a:srgbClr val="212630"/>
      </a:dk2>
      <a:lt2>
        <a:srgbClr val="F6F6F7"/>
      </a:lt2>
      <a:accent1>
        <a:srgbClr val="6CA800"/>
      </a:accent1>
      <a:accent2>
        <a:srgbClr val="E4D238"/>
      </a:accent2>
      <a:accent3>
        <a:srgbClr val="36C0CA"/>
      </a:accent3>
      <a:accent4>
        <a:srgbClr val="E25D52"/>
      </a:accent4>
      <a:accent5>
        <a:srgbClr val="E8993C"/>
      </a:accent5>
      <a:accent6>
        <a:srgbClr val="91669C"/>
      </a:accent6>
      <a:hlink>
        <a:srgbClr val="36C0CA"/>
      </a:hlink>
      <a:folHlink>
        <a:srgbClr val="91669C"/>
      </a:folHlink>
    </a:clrScheme>
    <a:fontScheme name="Times New Roman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Newsletter.dotx</Template>
  <TotalTime>36</TotalTime>
  <Pages>4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 Morrison</dc:creator>
  <cp:keywords/>
  <dc:description/>
  <cp:lastModifiedBy>CS Morrison</cp:lastModifiedBy>
  <cp:revision>2</cp:revision>
  <dcterms:created xsi:type="dcterms:W3CDTF">2021-11-10T01:08:00Z</dcterms:created>
  <dcterms:modified xsi:type="dcterms:W3CDTF">2021-11-10T04:09:00Z</dcterms:modified>
</cp:coreProperties>
</file>